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cs="宋体"/>
          <w:b/>
          <w:bCs/>
          <w:kern w:val="2"/>
          <w:sz w:val="30"/>
          <w:szCs w:val="30"/>
        </w:rPr>
        <w:t>十、陕西燃气集团工程有限公司</w:t>
      </w:r>
    </w:p>
    <w:p>
      <w:pPr>
        <w:pStyle w:val="6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cs="宋体"/>
          <w:b/>
          <w:bCs/>
          <w:kern w:val="2"/>
          <w:sz w:val="30"/>
          <w:szCs w:val="30"/>
        </w:rPr>
        <w:t>延113-延133井区产能建设地面集输工程一标段</w:t>
      </w:r>
    </w:p>
    <w:p>
      <w:pPr>
        <w:pStyle w:val="6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cs="宋体"/>
          <w:b/>
          <w:bCs/>
          <w:kern w:val="2"/>
          <w:sz w:val="30"/>
          <w:szCs w:val="30"/>
          <w:lang w:eastAsia="zh-CN"/>
        </w:rPr>
        <w:t>进场道路</w:t>
      </w:r>
      <w:r>
        <w:rPr>
          <w:rFonts w:hint="eastAsia" w:ascii="宋体" w:hAnsi="宋体" w:cs="宋体"/>
          <w:b/>
          <w:bCs/>
          <w:kern w:val="2"/>
          <w:sz w:val="30"/>
          <w:szCs w:val="30"/>
        </w:rPr>
        <w:t>土建专业分包工程</w:t>
      </w:r>
    </w:p>
    <w:p>
      <w:pPr>
        <w:pStyle w:val="6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cs="宋体"/>
          <w:b/>
          <w:bCs/>
          <w:kern w:val="2"/>
          <w:sz w:val="30"/>
          <w:szCs w:val="30"/>
        </w:rPr>
        <w:t>竞争性谈判报价函回执</w:t>
      </w:r>
    </w:p>
    <w:p>
      <w:pPr>
        <w:spacing w:line="580" w:lineRule="exact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pacing w:line="58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我公司同意并接受该项目报价函的内容，参与贵公司</w:t>
      </w:r>
      <w:r>
        <w:rPr>
          <w:rFonts w:hint="eastAsia" w:ascii="宋体" w:hAnsi="宋体" w:cs="宋体"/>
          <w:sz w:val="28"/>
          <w:szCs w:val="28"/>
          <w:u w:val="single"/>
        </w:rPr>
        <w:t>延113-延133井区产能建设地面集输工程一标段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进场道路</w:t>
      </w:r>
      <w:r>
        <w:rPr>
          <w:rFonts w:hint="eastAsia" w:ascii="宋体" w:hAnsi="宋体" w:cs="宋体"/>
          <w:sz w:val="28"/>
          <w:szCs w:val="28"/>
          <w:u w:val="single"/>
        </w:rPr>
        <w:t>土建专业分包工程</w:t>
      </w:r>
      <w:r>
        <w:rPr>
          <w:rFonts w:hint="eastAsia" w:ascii="宋体" w:hAnsi="宋体" w:cs="宋体"/>
          <w:sz w:val="28"/>
          <w:szCs w:val="28"/>
        </w:rPr>
        <w:t>的报价。我公司将安排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（先生/女士）作为本次报价的联系人，联系电话为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宋体"/>
          <w:sz w:val="28"/>
          <w:szCs w:val="28"/>
        </w:rPr>
        <w:t>。我们将按贵公司要求提交相应文件，对于报价期间的部分往来文件我们接受以电邮/传真方式进行传递。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pStyle w:val="7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</w:rPr>
      </w:pPr>
      <w:bookmarkStart w:id="0" w:name="_GoBack"/>
      <w:bookmarkEnd w:id="0"/>
    </w:p>
    <w:p>
      <w:pPr>
        <w:pStyle w:val="7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ind w:firstLine="4340" w:firstLineChars="1550"/>
        <w:textAlignment w:val="bottom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单位（盖章）：   </w:t>
      </w:r>
    </w:p>
    <w:p>
      <w:pPr>
        <w:spacing w:line="580" w:lineRule="exact"/>
        <w:rPr>
          <w:rFonts w:hint="eastAsia" w:ascii="宋体" w:hAnsi="宋体" w:cs="宋体"/>
          <w:sz w:val="28"/>
          <w:szCs w:val="28"/>
        </w:rPr>
      </w:pPr>
    </w:p>
    <w:p>
      <w:pPr>
        <w:pStyle w:val="8"/>
        <w:ind w:firstLine="0" w:firstLineChars="0"/>
        <w:jc w:val="right"/>
      </w:pPr>
      <w:r>
        <w:rPr>
          <w:rFonts w:cs="宋体"/>
          <w:sz w:val="28"/>
          <w:szCs w:val="28"/>
        </w:rPr>
        <w:t xml:space="preserve">  年    月    日</w:t>
      </w:r>
    </w:p>
    <w:p/>
    <w:sectPr>
      <w:headerReference r:id="rId3" w:type="default"/>
      <w:footerReference r:id="rId4" w:type="default"/>
      <w:pgSz w:w="11906" w:h="16838"/>
      <w:pgMar w:top="2098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8"/>
                            <w:ind w:firstLine="480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  <w:p>
                    <w:pPr>
                      <w:pStyle w:val="8"/>
                      <w:ind w:firstLine="480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left" w:pos="5016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0063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缺省文本"/>
    <w:basedOn w:val="1"/>
    <w:autoRedefine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7">
    <w:name w:val="È±Ê¡ÎÄ±¾:1"/>
    <w:basedOn w:val="1"/>
    <w:autoRedefine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8">
    <w:name w:val="正文缩进1"/>
    <w:basedOn w:val="9"/>
    <w:qFormat/>
    <w:uiPriority w:val="0"/>
    <w:pPr>
      <w:ind w:firstLine="420" w:firstLineChars="200"/>
    </w:pPr>
  </w:style>
  <w:style w:type="paragraph" w:customStyle="1" w:styleId="9">
    <w:name w:val="msonormal"/>
    <w:basedOn w:val="1"/>
    <w:autoRedefine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2024-04-17T09:05:56Z</dcterms:created>
  <dc:creator>DELL</dc:creator>
  <cp:lastModifiedBy>DELL</cp:lastModifiedBy>
  <dcterms:modified xsi:type="dcterms:W3CDTF">2024-04-17T09:06:02Z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E615712CDCA3444D822CCEF681EDE208_12</vt:lpwstr>
  </property>
</Properties>
</file>